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92" w:rsidRPr="00560D61" w:rsidRDefault="00E14B6E" w:rsidP="00E166CB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EF53A1">
        <w:rPr>
          <w:rFonts w:eastAsia="Times New Roman" w:cstheme="minorHAnsi"/>
          <w:b/>
          <w:lang w:eastAsia="en-GB"/>
        </w:rPr>
        <w:t>Rutabikangwa</w:t>
      </w:r>
      <w:r w:rsidR="00E166CB">
        <w:rPr>
          <w:rFonts w:eastAsia="Times New Roman" w:cstheme="minorHAnsi"/>
          <w:b/>
          <w:lang w:eastAsia="en-GB"/>
        </w:rPr>
        <w:t xml:space="preserve"> na </w:t>
      </w:r>
      <w:r w:rsidRPr="00EF53A1">
        <w:rPr>
          <w:rFonts w:cstheme="minorHAnsi"/>
          <w:b/>
        </w:rPr>
        <w:t>Nyirakamana</w:t>
      </w:r>
      <w:r w:rsidR="00EF53A1" w:rsidRPr="00EF53A1">
        <w:rPr>
          <w:rFonts w:eastAsia="Times New Roman" w:cstheme="minorHAnsi"/>
          <w:b/>
          <w:lang w:eastAsia="en-GB"/>
        </w:rPr>
        <w:t xml:space="preserve">: </w:t>
      </w:r>
      <w:r w:rsidR="00E166CB">
        <w:rPr>
          <w:rFonts w:eastAsia="Times New Roman" w:cstheme="minorHAnsi"/>
          <w:b/>
          <w:lang w:eastAsia="en-GB"/>
        </w:rPr>
        <w:t xml:space="preserve"> Inkuru ku ihohoterwa </w:t>
      </w:r>
      <w:r w:rsidR="009B34AD">
        <w:rPr>
          <w:rFonts w:eastAsia="Times New Roman" w:cstheme="minorHAnsi"/>
          <w:b/>
          <w:lang w:eastAsia="en-GB"/>
        </w:rPr>
        <w:t xml:space="preserve">rikorerwa </w:t>
      </w:r>
      <w:r w:rsidR="00560D61" w:rsidRPr="00560D61">
        <w:rPr>
          <w:rFonts w:eastAsia="Times New Roman" w:cstheme="minorHAnsi"/>
          <w:b/>
          <w:lang w:eastAsia="en-GB"/>
        </w:rPr>
        <w:t>mu ngo</w:t>
      </w:r>
    </w:p>
    <w:p w:rsidR="00962E92" w:rsidRPr="00E14B6E" w:rsidRDefault="00962E92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962E92" w:rsidRDefault="00D30B88" w:rsidP="00962E92">
      <w:pPr>
        <w:spacing w:after="0" w:line="240" w:lineRule="auto"/>
        <w:rPr>
          <w:rFonts w:eastAsia="Times New Roman" w:cstheme="minorHAnsi"/>
          <w:lang w:eastAsia="en-GB"/>
        </w:rPr>
      </w:pPr>
      <w:r w:rsidRPr="00E14B6E">
        <w:rPr>
          <w:rFonts w:cstheme="minorHAnsi"/>
        </w:rPr>
        <w:t>Nyirakamana</w:t>
      </w:r>
      <w:r w:rsidR="00E95635">
        <w:rPr>
          <w:rFonts w:eastAsia="Times New Roman" w:cstheme="minorHAnsi"/>
          <w:lang w:eastAsia="en-GB"/>
        </w:rPr>
        <w:t xml:space="preserve"> </w:t>
      </w:r>
      <w:r w:rsidR="00E166CB">
        <w:rPr>
          <w:rFonts w:eastAsia="Times New Roman" w:cstheme="minorHAnsi"/>
          <w:lang w:eastAsia="en-GB"/>
        </w:rPr>
        <w:t xml:space="preserve">abana </w:t>
      </w:r>
      <w:r w:rsidR="00750082">
        <w:rPr>
          <w:rFonts w:eastAsia="Times New Roman" w:cstheme="minorHAnsi"/>
          <w:lang w:eastAsia="en-GB"/>
        </w:rPr>
        <w:t xml:space="preserve">n’umugabo we Rutabikangwa bafitanye abana batatu hafi y’isoko I Nyamitirimo. </w:t>
      </w:r>
      <w:r w:rsidR="00230C85">
        <w:rPr>
          <w:rFonts w:eastAsia="Times New Roman" w:cstheme="minorHAnsi"/>
          <w:lang w:eastAsia="en-GB"/>
        </w:rPr>
        <w:t>bwo bashyingirwaga,</w:t>
      </w:r>
      <w:r w:rsidR="00750082">
        <w:rPr>
          <w:rFonts w:eastAsia="Times New Roman" w:cstheme="minorHAnsi"/>
          <w:lang w:eastAsia="en-GB"/>
        </w:rPr>
        <w:t xml:space="preserve"> Rutabikangwa yatanze inkwano iwabo w’umukobwa. </w:t>
      </w:r>
      <w:r w:rsidR="00230C85">
        <w:rPr>
          <w:rFonts w:eastAsia="Times New Roman" w:cstheme="minorHAnsi"/>
          <w:lang w:eastAsia="en-GB"/>
        </w:rPr>
        <w:t xml:space="preserve">Rutabikangwa yiteze ko umugore we </w:t>
      </w:r>
      <w:r w:rsidR="00DE1C74">
        <w:rPr>
          <w:rFonts w:eastAsia="Times New Roman" w:cstheme="minorHAnsi"/>
          <w:lang w:eastAsia="en-GB"/>
        </w:rPr>
        <w:t xml:space="preserve">azakora cyane </w:t>
      </w:r>
      <w:r w:rsidR="00230C85">
        <w:rPr>
          <w:rFonts w:eastAsia="Times New Roman" w:cstheme="minorHAnsi"/>
          <w:lang w:eastAsia="en-GB"/>
        </w:rPr>
        <w:t xml:space="preserve">mu rwego rwo kumwishyura inka </w:t>
      </w:r>
      <w:r w:rsidR="00DE1C74">
        <w:rPr>
          <w:rFonts w:eastAsia="Times New Roman" w:cstheme="minorHAnsi"/>
          <w:lang w:eastAsia="en-GB"/>
        </w:rPr>
        <w:t xml:space="preserve">yamutanzeho. Akenshi akunda kumwibutsa </w:t>
      </w:r>
      <w:r w:rsidR="00230C85">
        <w:rPr>
          <w:rFonts w:eastAsia="Times New Roman" w:cstheme="minorHAnsi"/>
          <w:lang w:eastAsia="en-GB"/>
        </w:rPr>
        <w:t xml:space="preserve">umubare w’ </w:t>
      </w:r>
      <w:r w:rsidR="00DE1C74">
        <w:rPr>
          <w:rFonts w:eastAsia="Times New Roman" w:cstheme="minorHAnsi"/>
          <w:lang w:eastAsia="en-GB"/>
        </w:rPr>
        <w:t>inka yakowe, kugirango akore cyane abe umugore mwiza.</w:t>
      </w:r>
    </w:p>
    <w:p w:rsidR="00CC56CB" w:rsidRDefault="00CC56CB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CC56CB" w:rsidRPr="00230C85" w:rsidRDefault="00FB5A70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Nyirakamana acuruza imboga</w:t>
      </w:r>
      <w:r w:rsidR="00CC56CB">
        <w:rPr>
          <w:rFonts w:eastAsia="Times New Roman" w:cstheme="minorHAnsi"/>
          <w:lang w:eastAsia="en-GB"/>
        </w:rPr>
        <w:t xml:space="preserve"> </w:t>
      </w:r>
      <w:r w:rsidR="00230C85">
        <w:rPr>
          <w:rFonts w:eastAsia="Times New Roman" w:cstheme="minorHAnsi"/>
          <w:lang w:eastAsia="en-GB"/>
        </w:rPr>
        <w:t xml:space="preserve">mu </w:t>
      </w:r>
      <w:r w:rsidR="00CC56CB">
        <w:rPr>
          <w:rFonts w:eastAsia="Times New Roman" w:cstheme="minorHAnsi"/>
          <w:lang w:eastAsia="en-GB"/>
        </w:rPr>
        <w:t>isoko guhe</w:t>
      </w:r>
      <w:r>
        <w:rPr>
          <w:rFonts w:eastAsia="Times New Roman" w:cstheme="minorHAnsi"/>
          <w:lang w:eastAsia="en-GB"/>
        </w:rPr>
        <w:t>ra mu gitondo kare cyane kugeza</w:t>
      </w:r>
      <w:r w:rsidR="00CC56CB">
        <w:rPr>
          <w:rFonts w:eastAsia="Times New Roman" w:cstheme="minorHAnsi"/>
          <w:lang w:eastAsia="en-GB"/>
        </w:rPr>
        <w:t xml:space="preserve"> </w:t>
      </w:r>
      <w:r w:rsidR="00230C85">
        <w:rPr>
          <w:rFonts w:eastAsia="Times New Roman" w:cstheme="minorHAnsi"/>
          <w:lang w:eastAsia="en-GB"/>
        </w:rPr>
        <w:t>ni</w:t>
      </w:r>
      <w:r w:rsidR="00CC56CB">
        <w:rPr>
          <w:rFonts w:eastAsia="Times New Roman" w:cstheme="minorHAnsi"/>
          <w:lang w:eastAsia="en-GB"/>
        </w:rPr>
        <w:t xml:space="preserve">mugoroba. Ataha ananiwe ariko aba agomba guteka, kuvoma, kumesa </w:t>
      </w:r>
      <w:r w:rsidR="00A478CD" w:rsidRPr="00FB5A70">
        <w:rPr>
          <w:rFonts w:eastAsia="Times New Roman" w:cstheme="minorHAnsi"/>
          <w:lang w:eastAsia="en-GB"/>
        </w:rPr>
        <w:t>no kwita ku bana</w:t>
      </w:r>
      <w:r w:rsidR="00230C85">
        <w:rPr>
          <w:rFonts w:eastAsia="Times New Roman" w:cstheme="minorHAnsi"/>
          <w:lang w:eastAsia="en-GB"/>
        </w:rPr>
        <w:t xml:space="preserve"> babo bato. </w:t>
      </w:r>
    </w:p>
    <w:p w:rsidR="00E14B6E" w:rsidRDefault="00E14B6E" w:rsidP="00962E92">
      <w:pPr>
        <w:spacing w:after="0" w:line="240" w:lineRule="auto"/>
        <w:rPr>
          <w:rFonts w:cstheme="minorHAnsi"/>
        </w:rPr>
      </w:pPr>
    </w:p>
    <w:p w:rsidR="00CC56CB" w:rsidRDefault="00CC56CB" w:rsidP="00CC56C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Akenshi Rutabikangwa afata amafaranga Nyirakamana yakoreye akajya </w:t>
      </w:r>
      <w:r w:rsidR="00230C85" w:rsidRPr="00230C85">
        <w:rPr>
          <w:rFonts w:cstheme="minorHAnsi"/>
        </w:rPr>
        <w:t>kuyinezazamo yisengerera</w:t>
      </w:r>
      <w:r>
        <w:rPr>
          <w:rFonts w:cstheme="minorHAnsi"/>
        </w:rPr>
        <w:t>. Akenshi ataha yasinze, avuga nabi rimwe na rimwe agakubita umugore imbere y’abana. Hari n</w:t>
      </w:r>
      <w:r w:rsidR="00230C85">
        <w:rPr>
          <w:rFonts w:cstheme="minorHAnsi"/>
        </w:rPr>
        <w:t>’</w:t>
      </w:r>
      <w:r>
        <w:rPr>
          <w:rFonts w:cstheme="minorHAnsi"/>
        </w:rPr>
        <w:t>igihe amuraza hanze iyo atatetse uko abyifuza.</w:t>
      </w:r>
    </w:p>
    <w:p w:rsidR="00CC56CB" w:rsidRDefault="00CC56CB" w:rsidP="00CC56CB">
      <w:pPr>
        <w:spacing w:after="0" w:line="240" w:lineRule="auto"/>
        <w:rPr>
          <w:rFonts w:cstheme="minorHAnsi"/>
        </w:rPr>
      </w:pPr>
    </w:p>
    <w:p w:rsidR="00CD5E2E" w:rsidRDefault="00CC56CB" w:rsidP="00CC56CB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cstheme="minorHAnsi"/>
        </w:rPr>
        <w:t>Iyo agifite imbaraga asaba umugore we ko bakora</w:t>
      </w:r>
      <w:r w:rsidR="00230C85">
        <w:rPr>
          <w:rFonts w:cstheme="minorHAnsi"/>
        </w:rPr>
        <w:t>na</w:t>
      </w:r>
      <w:r>
        <w:rPr>
          <w:rFonts w:cstheme="minorHAnsi"/>
        </w:rPr>
        <w:t xml:space="preserve"> imibonano mpuzabitsina. Akenshi Nyirakamana aba ananiwe </w:t>
      </w:r>
      <w:r w:rsidR="00230C85">
        <w:rPr>
          <w:rFonts w:cstheme="minorHAnsi"/>
        </w:rPr>
        <w:t xml:space="preserve">kubera gucuruza mu isoko no kwita ku mirimo yo mu rugo, bityo </w:t>
      </w:r>
      <w:r>
        <w:rPr>
          <w:rFonts w:cstheme="minorHAnsi"/>
        </w:rPr>
        <w:t xml:space="preserve">akamusaba ko </w:t>
      </w:r>
      <w:r w:rsidR="00230C85">
        <w:rPr>
          <w:rFonts w:cstheme="minorHAnsi"/>
        </w:rPr>
        <w:t>b</w:t>
      </w:r>
      <w:r w:rsidR="00FB5A70">
        <w:rPr>
          <w:rFonts w:cstheme="minorHAnsi"/>
        </w:rPr>
        <w:t>atakora imibonano mpuzabitsina</w:t>
      </w:r>
      <w:r>
        <w:rPr>
          <w:rFonts w:cstheme="minorHAnsi"/>
        </w:rPr>
        <w:t>. Iyo ibi bigenze bitya, Rutabikangwa amufata ku ngufu, Nyirakamana agasigara arira.</w:t>
      </w:r>
      <w:r w:rsidR="00E95635" w:rsidRPr="00962E92">
        <w:rPr>
          <w:rFonts w:eastAsia="Times New Roman" w:cstheme="minorHAnsi"/>
          <w:lang w:eastAsia="en-GB"/>
        </w:rPr>
        <w:t xml:space="preserve"> </w:t>
      </w:r>
    </w:p>
    <w:p w:rsidR="000561F1" w:rsidRDefault="000561F1" w:rsidP="00E95635">
      <w:pPr>
        <w:spacing w:after="0" w:line="240" w:lineRule="auto"/>
        <w:rPr>
          <w:rFonts w:eastAsia="Times New Roman" w:cstheme="minorHAnsi"/>
          <w:lang w:eastAsia="en-GB"/>
        </w:rPr>
      </w:pPr>
    </w:p>
    <w:p w:rsidR="00E14B6E" w:rsidRDefault="00230C85" w:rsidP="00962E92">
      <w:pPr>
        <w:spacing w:after="0" w:line="240" w:lineRule="auto"/>
        <w:rPr>
          <w:rFonts w:eastAsia="Times New Roman" w:cstheme="minorHAnsi"/>
          <w:lang w:eastAsia="en-GB"/>
        </w:rPr>
      </w:pPr>
      <w:r w:rsidRPr="00230C85">
        <w:rPr>
          <w:rFonts w:eastAsia="Times New Roman" w:cstheme="minorHAnsi"/>
          <w:lang w:eastAsia="en-GB"/>
        </w:rPr>
        <w:t>Benshi mu baturanyi</w:t>
      </w:r>
      <w:r w:rsidR="00CC56CB" w:rsidRPr="00230C85">
        <w:rPr>
          <w:rFonts w:eastAsia="Times New Roman" w:cstheme="minorHAnsi"/>
          <w:lang w:eastAsia="en-GB"/>
        </w:rPr>
        <w:t xml:space="preserve"> </w:t>
      </w:r>
      <w:r w:rsidR="00CC56CB">
        <w:rPr>
          <w:rFonts w:eastAsia="Times New Roman" w:cstheme="minorHAnsi"/>
          <w:lang w:eastAsia="en-GB"/>
        </w:rPr>
        <w:t xml:space="preserve">babo batinya Rutabikangwa, bakirengagiza ibyo akorera Nyirakamana. </w:t>
      </w:r>
      <w:r w:rsidR="00C06A78">
        <w:rPr>
          <w:rFonts w:eastAsia="Times New Roman" w:cstheme="minorHAnsi"/>
          <w:lang w:eastAsia="en-GB"/>
        </w:rPr>
        <w:t xml:space="preserve">Nyirakamana </w:t>
      </w:r>
      <w:bookmarkStart w:id="0" w:name="_GoBack"/>
      <w:bookmarkEnd w:id="0"/>
      <w:r w:rsidR="00504966">
        <w:rPr>
          <w:rFonts w:eastAsia="Times New Roman" w:cstheme="minorHAnsi"/>
          <w:lang w:eastAsia="en-GB"/>
        </w:rPr>
        <w:t xml:space="preserve">agira isoni zo kuganiriza </w:t>
      </w:r>
      <w:r w:rsidR="00C06A78">
        <w:rPr>
          <w:rFonts w:eastAsia="Times New Roman" w:cstheme="minorHAnsi"/>
          <w:lang w:eastAsia="en-GB"/>
        </w:rPr>
        <w:t>abaturanyi n’inshuti</w:t>
      </w:r>
      <w:r w:rsidR="00504966">
        <w:rPr>
          <w:rFonts w:eastAsia="Times New Roman" w:cstheme="minorHAnsi"/>
          <w:lang w:eastAsia="en-GB"/>
        </w:rPr>
        <w:t xml:space="preserve"> ku myitwarire ya Rutabikangwa</w:t>
      </w:r>
      <w:r w:rsidR="00C06A78">
        <w:rPr>
          <w:rFonts w:eastAsia="Times New Roman" w:cstheme="minorHAnsi"/>
          <w:lang w:eastAsia="en-GB"/>
        </w:rPr>
        <w:t>. Nubwo akenshi babona ko Nyirakamana afite ibisebe mu isura, barabyirengagiza.</w:t>
      </w:r>
    </w:p>
    <w:p w:rsidR="00C06A78" w:rsidRDefault="00C06A78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962E92" w:rsidRPr="00E14B6E" w:rsidRDefault="00C06A78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Iyi nkuru yahujwe niyakuwe kuri </w:t>
      </w:r>
      <w:r w:rsidR="00EF53A1">
        <w:rPr>
          <w:rFonts w:eastAsia="Times New Roman" w:cstheme="minorHAnsi"/>
          <w:lang w:eastAsia="en-GB"/>
        </w:rPr>
        <w:t xml:space="preserve"> </w:t>
      </w:r>
      <w:hyperlink r:id="rId6" w:history="1">
        <w:r w:rsidR="00962E92" w:rsidRPr="00EF53A1">
          <w:rPr>
            <w:rStyle w:val="Hyperlink"/>
            <w:rFonts w:eastAsia="Times New Roman" w:cstheme="minorHAnsi"/>
            <w:lang w:eastAsia="en-GB"/>
          </w:rPr>
          <w:t xml:space="preserve">Raising </w:t>
        </w:r>
        <w:r w:rsidR="00217C1B">
          <w:rPr>
            <w:rStyle w:val="Hyperlink"/>
            <w:rFonts w:eastAsia="Times New Roman" w:cstheme="minorHAnsi"/>
            <w:lang w:eastAsia="en-GB"/>
          </w:rPr>
          <w:t>V</w:t>
        </w:r>
        <w:r w:rsidR="00962E92" w:rsidRPr="00EF53A1">
          <w:rPr>
            <w:rStyle w:val="Hyperlink"/>
            <w:rFonts w:eastAsia="Times New Roman" w:cstheme="minorHAnsi"/>
            <w:lang w:eastAsia="en-GB"/>
          </w:rPr>
          <w:t>oice</w:t>
        </w:r>
        <w:r w:rsidR="00EF53A1" w:rsidRPr="00EF53A1">
          <w:rPr>
            <w:rStyle w:val="Hyperlink"/>
            <w:rFonts w:eastAsia="Times New Roman" w:cstheme="minorHAnsi"/>
            <w:lang w:eastAsia="en-GB"/>
          </w:rPr>
          <w:t>s</w:t>
        </w:r>
      </w:hyperlink>
      <w:r w:rsidR="00217C1B">
        <w:rPr>
          <w:rStyle w:val="Hyperlink"/>
          <w:rFonts w:eastAsia="Times New Roman" w:cstheme="minorHAnsi"/>
          <w:lang w:eastAsia="en-GB"/>
        </w:rPr>
        <w:t>,</w:t>
      </w:r>
      <w:r w:rsidR="00962E92" w:rsidRPr="00E14B6E">
        <w:rPr>
          <w:rFonts w:eastAsia="Times New Roman" w:cstheme="minorHAnsi"/>
          <w:lang w:eastAsia="en-GB"/>
        </w:rPr>
        <w:t xml:space="preserve"> page 58</w:t>
      </w:r>
      <w:r w:rsidR="00217C1B">
        <w:rPr>
          <w:rFonts w:eastAsia="Times New Roman" w:cstheme="minorHAnsi"/>
          <w:lang w:eastAsia="en-GB"/>
        </w:rPr>
        <w:t>,</w:t>
      </w:r>
      <w:r w:rsidR="00EF53A1">
        <w:rPr>
          <w:rFonts w:eastAsia="Times New Roman" w:cstheme="minorHAnsi"/>
          <w:lang w:eastAsia="en-GB"/>
        </w:rPr>
        <w:t xml:space="preserve"> and</w:t>
      </w:r>
      <w:r w:rsidR="00217C1B">
        <w:rPr>
          <w:rFonts w:eastAsia="Times New Roman" w:cstheme="minorHAnsi"/>
          <w:lang w:eastAsia="en-GB"/>
        </w:rPr>
        <w:t xml:space="preserve"> the</w:t>
      </w:r>
      <w:r w:rsidR="00EF53A1">
        <w:rPr>
          <w:rFonts w:eastAsia="Times New Roman" w:cstheme="minorHAnsi"/>
          <w:lang w:eastAsia="en-GB"/>
        </w:rPr>
        <w:t xml:space="preserve"> </w:t>
      </w:r>
      <w:hyperlink r:id="rId7" w:history="1">
        <w:r w:rsidR="00EF53A1" w:rsidRPr="00EF53A1">
          <w:rPr>
            <w:rStyle w:val="Hyperlink"/>
            <w:rFonts w:eastAsia="Times New Roman" w:cstheme="minorHAnsi"/>
            <w:lang w:eastAsia="en-GB"/>
          </w:rPr>
          <w:t>MIGEPROF training manual</w:t>
        </w:r>
      </w:hyperlink>
      <w:r w:rsidR="00217C1B">
        <w:rPr>
          <w:rStyle w:val="Hyperlink"/>
          <w:rFonts w:eastAsia="Times New Roman" w:cstheme="minorHAnsi"/>
          <w:lang w:eastAsia="en-GB"/>
        </w:rPr>
        <w:t>,</w:t>
      </w:r>
      <w:r w:rsidR="00EF53A1">
        <w:rPr>
          <w:rFonts w:eastAsia="Times New Roman" w:cstheme="minorHAnsi"/>
          <w:lang w:eastAsia="en-GB"/>
        </w:rPr>
        <w:t xml:space="preserve"> page 19</w:t>
      </w:r>
      <w:r w:rsidR="00217C1B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(biri mu cyongereza)</w:t>
      </w:r>
    </w:p>
    <w:p w:rsidR="00962E92" w:rsidRDefault="00962E92" w:rsidP="00962E92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p w:rsidR="00962E92" w:rsidRDefault="00962E92" w:rsidP="00962E92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sectPr w:rsidR="00962E92" w:rsidSect="00AE6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06" w:rsidRDefault="00162C06" w:rsidP="009B34AD">
      <w:pPr>
        <w:spacing w:after="0" w:line="240" w:lineRule="auto"/>
      </w:pPr>
      <w:r>
        <w:separator/>
      </w:r>
    </w:p>
  </w:endnote>
  <w:endnote w:type="continuationSeparator" w:id="0">
    <w:p w:rsidR="00162C06" w:rsidRDefault="00162C06" w:rsidP="009B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06" w:rsidRDefault="00162C06" w:rsidP="009B34AD">
      <w:pPr>
        <w:spacing w:after="0" w:line="240" w:lineRule="auto"/>
      </w:pPr>
      <w:r>
        <w:separator/>
      </w:r>
    </w:p>
  </w:footnote>
  <w:footnote w:type="continuationSeparator" w:id="0">
    <w:p w:rsidR="00162C06" w:rsidRDefault="00162C06" w:rsidP="009B3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2E92"/>
    <w:rsid w:val="000561F1"/>
    <w:rsid w:val="000E104D"/>
    <w:rsid w:val="00162C06"/>
    <w:rsid w:val="00213C47"/>
    <w:rsid w:val="00217C1B"/>
    <w:rsid w:val="00230C85"/>
    <w:rsid w:val="002972DF"/>
    <w:rsid w:val="003B22CC"/>
    <w:rsid w:val="00504966"/>
    <w:rsid w:val="00537277"/>
    <w:rsid w:val="00560D61"/>
    <w:rsid w:val="00571B5B"/>
    <w:rsid w:val="00750082"/>
    <w:rsid w:val="007F71CF"/>
    <w:rsid w:val="008E6B96"/>
    <w:rsid w:val="00962E92"/>
    <w:rsid w:val="009B34AD"/>
    <w:rsid w:val="00A478CD"/>
    <w:rsid w:val="00AC28A9"/>
    <w:rsid w:val="00AE6223"/>
    <w:rsid w:val="00C06A78"/>
    <w:rsid w:val="00C457E5"/>
    <w:rsid w:val="00CC56CB"/>
    <w:rsid w:val="00CD5E2E"/>
    <w:rsid w:val="00D30B88"/>
    <w:rsid w:val="00DE1C74"/>
    <w:rsid w:val="00E14B6E"/>
    <w:rsid w:val="00E166CB"/>
    <w:rsid w:val="00E95635"/>
    <w:rsid w:val="00EA5D16"/>
    <w:rsid w:val="00EF53A1"/>
    <w:rsid w:val="00FA3ABC"/>
    <w:rsid w:val="00F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9437C-B1C1-486A-B745-E6E1F0B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E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6A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4AD"/>
  </w:style>
  <w:style w:type="paragraph" w:styleId="Footer">
    <w:name w:val="footer"/>
    <w:basedOn w:val="Normal"/>
    <w:link w:val="FooterChar"/>
    <w:uiPriority w:val="99"/>
    <w:semiHidden/>
    <w:unhideWhenUsed/>
    <w:rsid w:val="009B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geprof.gov.rw/fileadmin/_migrated/content_uploads/GBV_Training_MODULE_English_Vers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isingvoices.org/wp-content/uploads/2013/03/downloads/Innovation/Creating_Methodologies/RethinkingDomesticViolenceTrainingGuide/Section_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Van der Hulst</dc:creator>
  <cp:keywords/>
  <dc:description/>
  <cp:lastModifiedBy>Nehemie</cp:lastModifiedBy>
  <cp:revision>8</cp:revision>
  <cp:lastPrinted>2018-05-22T12:52:00Z</cp:lastPrinted>
  <dcterms:created xsi:type="dcterms:W3CDTF">2018-05-23T14:18:00Z</dcterms:created>
  <dcterms:modified xsi:type="dcterms:W3CDTF">2019-01-21T10:31:00Z</dcterms:modified>
</cp:coreProperties>
</file>